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05" w:rsidRPr="0068053E" w:rsidRDefault="00770BB2" w:rsidP="007359A8">
      <w:pPr>
        <w:spacing w:line="10" w:lineRule="atLeas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วันที่ตรวจประเมิน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222405" w:rsidRPr="0068053E">
        <w:rPr>
          <w:rFonts w:ascii="TH SarabunPSK" w:hAnsi="TH SarabunPSK" w:cs="TH SarabunPSK"/>
          <w:sz w:val="36"/>
          <w:szCs w:val="36"/>
        </w:rPr>
        <w:t>:</w:t>
      </w:r>
      <w:r w:rsidR="00373F9A" w:rsidRPr="0068053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EB1D15" w:rsidRPr="0068053E">
        <w:rPr>
          <w:rFonts w:ascii="TH SarabunPSK" w:hAnsi="TH SarabunPSK" w:cs="TH SarabunPSK" w:hint="cs"/>
          <w:sz w:val="36"/>
          <w:szCs w:val="36"/>
          <w:cs/>
        </w:rPr>
        <w:t>1</w:t>
      </w:r>
      <w:r w:rsidR="00CF36E9" w:rsidRPr="0068053E">
        <w:rPr>
          <w:rFonts w:ascii="TH SarabunPSK" w:hAnsi="TH SarabunPSK" w:cs="TH SarabunPSK" w:hint="cs"/>
          <w:sz w:val="36"/>
          <w:szCs w:val="36"/>
          <w:cs/>
        </w:rPr>
        <w:t>9</w:t>
      </w:r>
      <w:r w:rsidR="00EB1D15" w:rsidRPr="0068053E">
        <w:rPr>
          <w:rFonts w:ascii="TH SarabunPSK" w:hAnsi="TH SarabunPSK" w:cs="TH SarabunPSK" w:hint="cs"/>
          <w:sz w:val="36"/>
          <w:szCs w:val="36"/>
          <w:cs/>
        </w:rPr>
        <w:t xml:space="preserve"> ต.ค.</w:t>
      </w:r>
      <w:r w:rsidR="00222405" w:rsidRPr="0068053E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22405" w:rsidRPr="0068053E">
        <w:rPr>
          <w:rFonts w:ascii="TH SarabunPSK" w:hAnsi="TH SarabunPSK" w:cs="TH SarabunPSK"/>
          <w:sz w:val="36"/>
          <w:szCs w:val="36"/>
        </w:rPr>
        <w:t>2559</w:t>
      </w:r>
    </w:p>
    <w:p w:rsidR="00832CD8" w:rsidRPr="0068053E" w:rsidRDefault="00222405" w:rsidP="00122FB9">
      <w:pPr>
        <w:spacing w:after="0" w:line="20" w:lineRule="atLeast"/>
        <w:ind w:left="4111" w:hanging="4111"/>
        <w:rPr>
          <w:rFonts w:ascii="TH SarabunPSK" w:hAnsi="TH SarabunPSK" w:cs="TH SarabunPSK"/>
          <w:sz w:val="36"/>
          <w:szCs w:val="36"/>
        </w:rPr>
      </w:pPr>
      <w:r w:rsidRPr="0068053E">
        <w:rPr>
          <w:rFonts w:ascii="TH SarabunPSK" w:hAnsi="TH SarabunPSK" w:cs="TH SarabunPSK"/>
          <w:sz w:val="36"/>
          <w:szCs w:val="36"/>
          <w:cs/>
        </w:rPr>
        <w:t>องค์กรที่มีหน้าที่รับรองสมรรถนะ</w:t>
      </w:r>
      <w:r w:rsidR="00373F9A" w:rsidRPr="0068053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68053E">
        <w:rPr>
          <w:rFonts w:ascii="TH SarabunPSK" w:hAnsi="TH SarabunPSK" w:cs="TH SarabunPSK"/>
          <w:sz w:val="36"/>
          <w:szCs w:val="36"/>
        </w:rPr>
        <w:t>:</w:t>
      </w:r>
      <w:r w:rsidR="00373F9A" w:rsidRPr="0068053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8053E" w:rsidRPr="0068053E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>มหาวิทยาลัยเกษตรศาสตร์</w:t>
      </w:r>
      <w:r w:rsidR="0068053E" w:rsidRPr="0068053E">
        <w:rPr>
          <w:rFonts w:ascii="TH SarabunIT๙" w:hAnsi="TH SarabunIT๙" w:cs="TH SarabunIT๙" w:hint="cs"/>
          <w:sz w:val="36"/>
          <w:szCs w:val="36"/>
          <w:cs/>
        </w:rPr>
        <w:t xml:space="preserve"> (คณะมนุษยศาสตร์)</w:t>
      </w:r>
      <w:r w:rsidR="0068053E" w:rsidRPr="0068053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</w:p>
    <w:p w:rsidR="0068053E" w:rsidRPr="0068053E" w:rsidRDefault="004465DE" w:rsidP="0068053E">
      <w:pPr>
        <w:spacing w:after="0" w:line="20" w:lineRule="atLeast"/>
        <w:rPr>
          <w:rFonts w:ascii="TH SarabunPSK" w:hAnsi="TH SarabunPSK" w:cs="TH SarabunPSK"/>
          <w:sz w:val="36"/>
          <w:szCs w:val="36"/>
        </w:rPr>
      </w:pPr>
      <w:r w:rsidRPr="0068053E">
        <w:rPr>
          <w:rFonts w:ascii="TH SarabunPSK" w:hAnsi="TH SarabunPSK" w:cs="TH SarabunPSK"/>
          <w:sz w:val="36"/>
          <w:szCs w:val="36"/>
          <w:cs/>
        </w:rPr>
        <w:t>สถานที่ที่ตรวจประเมิน</w:t>
      </w:r>
      <w:r w:rsidR="00770BB2">
        <w:rPr>
          <w:rFonts w:ascii="TH SarabunPSK" w:hAnsi="TH SarabunPSK" w:cs="TH SarabunPSK"/>
          <w:sz w:val="36"/>
          <w:szCs w:val="36"/>
          <w:cs/>
        </w:rPr>
        <w:t>เพิ่มเติม</w:t>
      </w:r>
      <w:r w:rsidR="00770BB2">
        <w:rPr>
          <w:rFonts w:ascii="TH SarabunPSK" w:hAnsi="TH SarabunPSK" w:cs="TH SarabunPSK"/>
          <w:sz w:val="36"/>
          <w:szCs w:val="36"/>
          <w:cs/>
        </w:rPr>
        <w:tab/>
      </w:r>
      <w:r w:rsidR="00770BB2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B479CA" w:rsidRPr="0068053E">
        <w:rPr>
          <w:rFonts w:ascii="TH SarabunPSK" w:hAnsi="TH SarabunPSK" w:cs="TH SarabunPSK"/>
          <w:sz w:val="36"/>
          <w:szCs w:val="36"/>
        </w:rPr>
        <w:t>:</w:t>
      </w:r>
      <w:r w:rsidR="00373F9A" w:rsidRPr="0068053E">
        <w:rPr>
          <w:rFonts w:ascii="TH SarabunPSK" w:hAnsi="TH SarabunPSK" w:cs="TH SarabunPSK"/>
          <w:sz w:val="36"/>
          <w:szCs w:val="36"/>
        </w:rPr>
        <w:t xml:space="preserve">   </w:t>
      </w:r>
      <w:r w:rsidR="0068053E" w:rsidRPr="0068053E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>มหาวิทยาลัยเกษตรศาสตร์</w:t>
      </w:r>
      <w:r w:rsidR="0068053E" w:rsidRPr="0068053E">
        <w:rPr>
          <w:rFonts w:ascii="TH SarabunIT๙" w:hAnsi="TH SarabunIT๙" w:cs="TH SarabunIT๙" w:hint="cs"/>
          <w:sz w:val="36"/>
          <w:szCs w:val="36"/>
          <w:cs/>
        </w:rPr>
        <w:t xml:space="preserve"> (คณะมนุษยศาสตร์)</w:t>
      </w:r>
      <w:r w:rsidR="0068053E" w:rsidRPr="0068053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</w:p>
    <w:p w:rsidR="00B0182F" w:rsidRPr="0068053E" w:rsidRDefault="008C2DF5" w:rsidP="0068053E">
      <w:pPr>
        <w:spacing w:after="0" w:line="20" w:lineRule="atLeast"/>
        <w:rPr>
          <w:rFonts w:ascii="TH SarabunIT๙" w:hAnsi="TH SarabunIT๙" w:cs="TH SarabunIT๙"/>
          <w:sz w:val="36"/>
          <w:szCs w:val="36"/>
        </w:rPr>
      </w:pPr>
      <w:r w:rsidRPr="0068053E">
        <w:rPr>
          <w:rFonts w:ascii="TH SarabunPSK" w:hAnsi="TH SarabunPSK" w:cs="TH SarabunPSK"/>
          <w:sz w:val="36"/>
          <w:szCs w:val="36"/>
          <w:cs/>
        </w:rPr>
        <w:t xml:space="preserve">สาขาวิชาชีพที่ประเมิน     </w:t>
      </w:r>
      <w:r w:rsidRPr="0068053E">
        <w:rPr>
          <w:rFonts w:ascii="TH SarabunPSK" w:hAnsi="TH SarabunPSK" w:cs="TH SarabunPSK"/>
          <w:sz w:val="36"/>
          <w:szCs w:val="36"/>
        </w:rPr>
        <w:t xml:space="preserve">     </w:t>
      </w:r>
      <w:r w:rsidR="007826D2" w:rsidRPr="0068053E">
        <w:rPr>
          <w:rFonts w:ascii="TH SarabunPSK" w:hAnsi="TH SarabunPSK" w:cs="TH SarabunPSK"/>
          <w:sz w:val="36"/>
          <w:szCs w:val="36"/>
        </w:rPr>
        <w:t xml:space="preserve"> </w:t>
      </w:r>
      <w:r w:rsidR="00D50FB2" w:rsidRPr="0068053E">
        <w:rPr>
          <w:rFonts w:ascii="TH SarabunPSK" w:hAnsi="TH SarabunPSK" w:cs="TH SarabunPSK"/>
          <w:sz w:val="36"/>
          <w:szCs w:val="36"/>
        </w:rPr>
        <w:t xml:space="preserve">   </w:t>
      </w:r>
      <w:r w:rsidR="007826D2" w:rsidRPr="0068053E">
        <w:rPr>
          <w:rFonts w:ascii="TH SarabunPSK" w:hAnsi="TH SarabunPSK" w:cs="TH SarabunPSK"/>
          <w:sz w:val="36"/>
          <w:szCs w:val="36"/>
        </w:rPr>
        <w:t xml:space="preserve"> </w:t>
      </w:r>
      <w:r w:rsidRPr="0068053E">
        <w:rPr>
          <w:rFonts w:ascii="TH SarabunPSK" w:hAnsi="TH SarabunPSK" w:cs="TH SarabunPSK"/>
          <w:sz w:val="36"/>
          <w:szCs w:val="36"/>
        </w:rPr>
        <w:t xml:space="preserve">:  </w:t>
      </w:r>
      <w:r w:rsidR="00E97F57" w:rsidRPr="0068053E">
        <w:rPr>
          <w:rFonts w:ascii="TH SarabunPSK" w:hAnsi="TH SarabunPSK" w:cs="TH SarabunPSK"/>
          <w:sz w:val="36"/>
          <w:szCs w:val="36"/>
        </w:rPr>
        <w:t xml:space="preserve">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งานภาษาต่างประเทศและล่ามแปล</w:t>
      </w:r>
    </w:p>
    <w:p w:rsidR="0068053E" w:rsidRPr="0068053E" w:rsidRDefault="007359A8" w:rsidP="0068053E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68053E">
        <w:rPr>
          <w:rFonts w:ascii="TH SarabunIT๙" w:hAnsi="TH SarabunIT๙" w:cs="TH SarabunIT๙"/>
          <w:sz w:val="36"/>
          <w:szCs w:val="36"/>
        </w:rPr>
        <w:tab/>
      </w:r>
      <w:r w:rsidR="0068053E" w:rsidRPr="0068053E">
        <w:rPr>
          <w:rFonts w:ascii="TH SarabunIT๙" w:hAnsi="TH SarabunIT๙" w:cs="TH SarabunIT๙"/>
          <w:sz w:val="36"/>
          <w:szCs w:val="36"/>
        </w:rPr>
        <w:tab/>
      </w:r>
      <w:r w:rsidR="0068053E" w:rsidRPr="0068053E">
        <w:rPr>
          <w:rFonts w:ascii="TH SarabunIT๙" w:hAnsi="TH SarabunIT๙" w:cs="TH SarabunIT๙"/>
          <w:sz w:val="36"/>
          <w:szCs w:val="36"/>
        </w:rPr>
        <w:tab/>
      </w:r>
      <w:r w:rsidR="0068053E" w:rsidRPr="0068053E">
        <w:rPr>
          <w:rFonts w:ascii="TH SarabunIT๙" w:hAnsi="TH SarabunIT๙" w:cs="TH SarabunIT๙"/>
          <w:sz w:val="36"/>
          <w:szCs w:val="36"/>
        </w:rPr>
        <w:tab/>
      </w:r>
      <w:r w:rsidR="0068053E" w:rsidRPr="0068053E">
        <w:rPr>
          <w:rFonts w:ascii="TH SarabunIT๙" w:hAnsi="TH SarabunIT๙" w:cs="TH SarabunIT๙"/>
          <w:sz w:val="36"/>
          <w:szCs w:val="36"/>
        </w:rPr>
        <w:tab/>
      </w:r>
      <w:r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สาขา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ผู้สอนภาษาต่างประเทศ</w:t>
      </w:r>
    </w:p>
    <w:p w:rsidR="0068053E" w:rsidRPr="0068053E" w:rsidRDefault="00B0182F" w:rsidP="0068053E">
      <w:pPr>
        <w:tabs>
          <w:tab w:val="left" w:pos="0"/>
        </w:tabs>
        <w:spacing w:line="20" w:lineRule="atLeast"/>
        <w:ind w:firstLine="851"/>
        <w:rPr>
          <w:rFonts w:ascii="TH SarabunPSK" w:hAnsi="TH SarabunPSK" w:cs="TH SarabunPSK"/>
          <w:sz w:val="36"/>
          <w:szCs w:val="36"/>
        </w:rPr>
      </w:pPr>
      <w:r w:rsidRPr="0068053E">
        <w:rPr>
          <w:rFonts w:ascii="TH SarabunIT๙" w:hAnsi="TH SarabunIT๙" w:cs="TH SarabunIT๙"/>
          <w:sz w:val="36"/>
          <w:szCs w:val="36"/>
        </w:rPr>
        <w:t xml:space="preserve">                                   </w:t>
      </w:r>
      <w:r w:rsidR="00770BB2">
        <w:rPr>
          <w:rFonts w:ascii="TH SarabunIT๙" w:hAnsi="TH SarabunIT๙" w:cs="TH SarabunIT๙" w:hint="cs"/>
          <w:sz w:val="36"/>
          <w:szCs w:val="36"/>
          <w:cs/>
        </w:rPr>
        <w:t>อาชีพ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ผู้สอนภาษาต่างประเทศ (ภาษาอังกฤษ)</w:t>
      </w:r>
      <w:r w:rsidR="00770BB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 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คุณวุฒิวิชาชีพชั้น ๓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,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๔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</w:rPr>
        <w:t xml:space="preserve">, </w:t>
      </w:r>
      <w:r w:rsidR="0068053E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๕  </w:t>
      </w:r>
    </w:p>
    <w:p w:rsidR="00ED275F" w:rsidRPr="00ED275F" w:rsidRDefault="005D04D1" w:rsidP="00674293">
      <w:pPr>
        <w:tabs>
          <w:tab w:val="left" w:pos="0"/>
        </w:tabs>
        <w:spacing w:line="20" w:lineRule="atLeast"/>
        <w:rPr>
          <w:rFonts w:ascii="TH SarabunPSK" w:hAnsi="TH SarabunPSK" w:cs="TH SarabunPSK"/>
          <w:sz w:val="36"/>
          <w:szCs w:val="36"/>
        </w:rPr>
      </w:pPr>
      <w:r w:rsidRPr="0068053E">
        <w:rPr>
          <w:rFonts w:ascii="TH SarabunPSK" w:hAnsi="TH SarabunPSK" w:cs="TH SarabunPSK"/>
          <w:sz w:val="36"/>
          <w:szCs w:val="36"/>
          <w:cs/>
        </w:rPr>
        <w:t xml:space="preserve">คณะผู้ตรวจประเมิน </w:t>
      </w:r>
      <w:r w:rsidR="00674293">
        <w:rPr>
          <w:rFonts w:ascii="TH SarabunPSK" w:hAnsi="TH SarabunPSK" w:cs="TH SarabunPSK" w:hint="cs"/>
          <w:sz w:val="36"/>
          <w:szCs w:val="36"/>
          <w:cs/>
        </w:rPr>
        <w:t xml:space="preserve">             </w:t>
      </w:r>
      <w:r w:rsidRPr="0068053E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222405" w:rsidRPr="00ED275F">
        <w:rPr>
          <w:rFonts w:ascii="TH SarabunPSK" w:hAnsi="TH SarabunPSK" w:cs="TH SarabunPSK"/>
          <w:sz w:val="36"/>
          <w:szCs w:val="36"/>
        </w:rPr>
        <w:t>:</w:t>
      </w:r>
      <w:r w:rsidR="00B70489" w:rsidRPr="00ED275F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D50FB2" w:rsidRPr="00ED275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70489" w:rsidRPr="00ED275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B3397" w:rsidRPr="00ED275F">
        <w:rPr>
          <w:rFonts w:ascii="TH SarabunPSK" w:hAnsi="TH SarabunPSK" w:cs="TH SarabunPSK" w:hint="cs"/>
          <w:sz w:val="36"/>
          <w:szCs w:val="36"/>
          <w:cs/>
        </w:rPr>
        <w:t xml:space="preserve">นางสาวนพมาศ  </w:t>
      </w:r>
      <w:r w:rsidR="00F46FF9" w:rsidRPr="00ED275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B3397" w:rsidRPr="00ED275F">
        <w:rPr>
          <w:rFonts w:ascii="TH SarabunPSK" w:hAnsi="TH SarabunPSK" w:cs="TH SarabunPSK" w:hint="cs"/>
          <w:sz w:val="36"/>
          <w:szCs w:val="36"/>
          <w:cs/>
        </w:rPr>
        <w:t>เกตุรามฤทธิ์</w:t>
      </w:r>
      <w:r w:rsidR="00CB3397" w:rsidRPr="00ED275F">
        <w:rPr>
          <w:rFonts w:ascii="TH SarabunPSK" w:hAnsi="TH SarabunPSK" w:cs="TH SarabunPSK" w:hint="cs"/>
          <w:sz w:val="36"/>
          <w:szCs w:val="36"/>
          <w:cs/>
        </w:rPr>
        <w:tab/>
      </w:r>
    </w:p>
    <w:p w:rsidR="00ED275F" w:rsidRPr="00ED275F" w:rsidRDefault="00ED275F" w:rsidP="00ED275F">
      <w:pPr>
        <w:tabs>
          <w:tab w:val="left" w:pos="0"/>
        </w:tabs>
        <w:spacing w:line="20" w:lineRule="atLeast"/>
        <w:ind w:firstLine="851"/>
        <w:rPr>
          <w:rFonts w:ascii="TH SarabunPSK" w:hAnsi="TH SarabunPSK" w:cs="TH SarabunPSK"/>
          <w:sz w:val="36"/>
          <w:szCs w:val="36"/>
        </w:rPr>
      </w:pP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นาย</w:t>
      </w:r>
      <w:proofErr w:type="spellStart"/>
      <w:r w:rsidRPr="00ED275F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พิริย</w:t>
      </w:r>
      <w:proofErr w:type="spellEnd"/>
      <w:r w:rsidRPr="00ED275F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พงศ์      แจ้งเจนเวทย์</w:t>
      </w:r>
    </w:p>
    <w:p w:rsidR="006B4052" w:rsidRPr="0068053E" w:rsidRDefault="00ED275F" w:rsidP="00ED275F">
      <w:pPr>
        <w:tabs>
          <w:tab w:val="left" w:pos="0"/>
        </w:tabs>
        <w:spacing w:line="20" w:lineRule="atLeast"/>
        <w:ind w:firstLine="851"/>
        <w:rPr>
          <w:rFonts w:ascii="TH SarabunPSK" w:hAnsi="TH SarabunPSK" w:cs="TH SarabunPSK"/>
          <w:sz w:val="36"/>
          <w:szCs w:val="36"/>
          <w:cs/>
        </w:rPr>
      </w:pP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PSK" w:hAnsi="TH SarabunPSK" w:cs="TH SarabunPSK" w:hint="cs"/>
          <w:sz w:val="36"/>
          <w:szCs w:val="36"/>
          <w:cs/>
        </w:rPr>
        <w:tab/>
      </w:r>
      <w:r w:rsidRPr="00ED275F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นางสาวธัญมาศ   </w:t>
      </w:r>
      <w:proofErr w:type="spellStart"/>
      <w:r w:rsidRPr="00ED275F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ลิม</w:t>
      </w:r>
      <w:proofErr w:type="spellEnd"/>
      <w:r w:rsidRPr="00ED275F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อักษร</w:t>
      </w:r>
      <w:r w:rsidR="00CB3397" w:rsidRPr="0068053E">
        <w:rPr>
          <w:rFonts w:ascii="TH SarabunPSK" w:hAnsi="TH SarabunPSK" w:cs="TH SarabunPSK" w:hint="cs"/>
          <w:sz w:val="36"/>
          <w:szCs w:val="36"/>
          <w:cs/>
        </w:rPr>
        <w:tab/>
      </w:r>
      <w:r w:rsidR="00B70489" w:rsidRPr="0068053E">
        <w:rPr>
          <w:rFonts w:ascii="TH SarabunPSK" w:hAnsi="TH SarabunPSK" w:cs="TH SarabunPSK"/>
          <w:sz w:val="36"/>
          <w:szCs w:val="36"/>
          <w:cs/>
        </w:rPr>
        <w:tab/>
      </w:r>
      <w:r w:rsidR="00B70489" w:rsidRPr="0068053E">
        <w:rPr>
          <w:rFonts w:ascii="TH SarabunPSK" w:hAnsi="TH SarabunPSK" w:cs="TH SarabunPSK"/>
          <w:sz w:val="36"/>
          <w:szCs w:val="36"/>
          <w:cs/>
        </w:rPr>
        <w:tab/>
      </w:r>
      <w:r w:rsidR="00B70489" w:rsidRPr="0068053E">
        <w:rPr>
          <w:rFonts w:ascii="TH SarabunPSK" w:hAnsi="TH SarabunPSK" w:cs="TH SarabunPSK"/>
          <w:sz w:val="36"/>
          <w:szCs w:val="36"/>
          <w:cs/>
        </w:rPr>
        <w:tab/>
        <w:t xml:space="preserve">       </w:t>
      </w:r>
      <w:r w:rsidR="005D04D1" w:rsidRPr="0068053E">
        <w:rPr>
          <w:rFonts w:ascii="TH SarabunPSK" w:hAnsi="TH SarabunPSK" w:cs="TH SarabunPSK"/>
          <w:sz w:val="36"/>
          <w:szCs w:val="36"/>
          <w:cs/>
        </w:rPr>
        <w:t xml:space="preserve">       </w:t>
      </w:r>
      <w:r w:rsidR="00D50FB2" w:rsidRPr="0068053E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D50FB2" w:rsidRPr="0068053E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</w:p>
    <w:p w:rsidR="00D943D3" w:rsidRPr="007E328C" w:rsidRDefault="008048F3" w:rsidP="000458E2">
      <w:pPr>
        <w:tabs>
          <w:tab w:val="left" w:pos="851"/>
          <w:tab w:val="left" w:pos="1418"/>
          <w:tab w:val="left" w:pos="5812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EC0516">
        <w:rPr>
          <w:rFonts w:ascii="TH SarabunPSK" w:hAnsi="TH SarabunPSK" w:cs="TH SarabunPSK"/>
          <w:color w:val="00B0F0"/>
          <w:sz w:val="36"/>
          <w:szCs w:val="36"/>
          <w:cs/>
        </w:rPr>
        <w:tab/>
      </w:r>
      <w:r w:rsidR="009C61BB">
        <w:rPr>
          <w:rFonts w:ascii="TH SarabunPSK" w:hAnsi="TH SarabunPSK" w:cs="TH SarabunPSK" w:hint="cs"/>
          <w:color w:val="00B0F0"/>
          <w:sz w:val="36"/>
          <w:szCs w:val="36"/>
          <w:cs/>
        </w:rPr>
        <w:tab/>
      </w:r>
      <w:r w:rsidR="00363503" w:rsidRPr="00363503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="00363503">
        <w:rPr>
          <w:rFonts w:ascii="TH SarabunPSK" w:hAnsi="TH SarabunPSK" w:cs="TH SarabunPSK" w:hint="cs"/>
          <w:sz w:val="36"/>
          <w:szCs w:val="36"/>
          <w:cs/>
        </w:rPr>
        <w:t>19 ตุลาคม</w:t>
      </w:r>
      <w:r w:rsidR="00363503" w:rsidRPr="00363503">
        <w:rPr>
          <w:rFonts w:ascii="TH SarabunPSK" w:hAnsi="TH SarabunPSK" w:cs="TH SarabunPSK"/>
          <w:sz w:val="36"/>
          <w:szCs w:val="36"/>
          <w:cs/>
        </w:rPr>
        <w:t xml:space="preserve"> 2559  สถาบันคุณวุฒิวิชาชีพ (องค์การมหาชน) ตรวจประเมินเพื่อให้การรับรององค์กรที่มีหน้าที่รับรองสมรรถนะของบุคคลตามมาตรฐาน</w:t>
      </w:r>
      <w:r w:rsidR="00907DC7">
        <w:rPr>
          <w:rFonts w:ascii="TH SarabunPSK" w:hAnsi="TH SarabunPSK" w:cs="TH SarabunPSK" w:hint="cs"/>
          <w:sz w:val="36"/>
          <w:szCs w:val="36"/>
          <w:cs/>
        </w:rPr>
        <w:t>อาชีพ</w:t>
      </w:r>
      <w:r w:rsidR="00363503" w:rsidRPr="00363503">
        <w:rPr>
          <w:rFonts w:ascii="TH SarabunPSK" w:hAnsi="TH SarabunPSK" w:cs="TH SarabunPSK"/>
          <w:sz w:val="36"/>
          <w:szCs w:val="36"/>
          <w:cs/>
        </w:rPr>
        <w:t xml:space="preserve">  สาขาวิชาชีพ</w:t>
      </w:r>
      <w:r w:rsidR="00363503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งานภาษาต่างประเทศและล่ามแปล</w:t>
      </w:r>
      <w:r w:rsidR="0036350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363503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สาขาผู้สอนภาษาต่างประเทศ</w:t>
      </w:r>
      <w:r w:rsidR="0036350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63503" w:rsidRPr="00363503">
        <w:rPr>
          <w:rFonts w:ascii="TH SarabunPSK" w:hAnsi="TH SarabunPSK" w:cs="TH SarabunPSK"/>
          <w:sz w:val="36"/>
          <w:szCs w:val="36"/>
          <w:cs/>
        </w:rPr>
        <w:t>อาชีพ</w:t>
      </w:r>
      <w:r w:rsidR="00363503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ผู้สอนภาษาต่างประเทศ (ภาษาอังกฤษ)</w:t>
      </w:r>
      <w:r w:rsidR="00363503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363503" w:rsidRPr="00363503">
        <w:rPr>
          <w:rFonts w:ascii="TH SarabunPSK" w:hAnsi="TH SarabunPSK" w:cs="TH SarabunPSK"/>
          <w:sz w:val="36"/>
          <w:szCs w:val="36"/>
          <w:cs/>
        </w:rPr>
        <w:t xml:space="preserve">ณ </w:t>
      </w:r>
      <w:r w:rsidR="00363503" w:rsidRPr="0068053E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>มหาวิทยาลัยเกษตรศาสตร์</w:t>
      </w:r>
      <w:r w:rsidR="00363503" w:rsidRPr="0068053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363503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="00363503" w:rsidRPr="0068053E">
        <w:rPr>
          <w:rFonts w:ascii="TH SarabunIT๙" w:hAnsi="TH SarabunIT๙" w:cs="TH SarabunIT๙" w:hint="cs"/>
          <w:sz w:val="36"/>
          <w:szCs w:val="36"/>
          <w:cs/>
        </w:rPr>
        <w:t>(คณะมนุษยศาสตร์)</w:t>
      </w:r>
      <w:r w:rsidR="00363503" w:rsidRPr="0068053E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363503" w:rsidRPr="0068053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363503" w:rsidRPr="00363503">
        <w:rPr>
          <w:rFonts w:ascii="TH SarabunPSK" w:hAnsi="TH SarabunPSK" w:cs="TH SarabunPSK"/>
          <w:sz w:val="36"/>
          <w:szCs w:val="36"/>
          <w:cs/>
        </w:rPr>
        <w:t xml:space="preserve">โดยมี </w:t>
      </w:r>
      <w:r w:rsidR="00A86D52" w:rsidRPr="00ED275F">
        <w:rPr>
          <w:rFonts w:ascii="TH SarabunPSK" w:hAnsi="TH SarabunPSK" w:cs="TH SarabunPSK" w:hint="cs"/>
          <w:sz w:val="36"/>
          <w:szCs w:val="36"/>
          <w:cs/>
        </w:rPr>
        <w:t xml:space="preserve">นางสาวนพมาศ  </w:t>
      </w:r>
      <w:r w:rsidR="00E15DDB">
        <w:rPr>
          <w:rFonts w:ascii="TH SarabunPSK" w:hAnsi="TH SarabunPSK" w:cs="TH SarabunPSK" w:hint="cs"/>
          <w:sz w:val="36"/>
          <w:szCs w:val="36"/>
          <w:cs/>
        </w:rPr>
        <w:t xml:space="preserve">เกตุรามฤทธิ์  </w:t>
      </w:r>
      <w:r w:rsidR="005A74EA">
        <w:rPr>
          <w:rFonts w:ascii="TH SarabunPSK" w:hAnsi="TH SarabunPSK" w:cs="TH SarabunPSK"/>
          <w:sz w:val="36"/>
          <w:szCs w:val="36"/>
          <w:cs/>
        </w:rPr>
        <w:t>หัวหน้าคณะผู้ตรวจประเมิน</w:t>
      </w:r>
      <w:r w:rsidR="005A74EA">
        <w:rPr>
          <w:rFonts w:ascii="TH SarabunPSK" w:hAnsi="TH SarabunPSK" w:cs="TH SarabunPSK" w:hint="cs"/>
          <w:sz w:val="36"/>
          <w:szCs w:val="36"/>
          <w:cs/>
        </w:rPr>
        <w:t>พร้อมคณะ</w:t>
      </w:r>
      <w:r w:rsidR="00D10A15">
        <w:rPr>
          <w:rFonts w:ascii="TH SarabunPSK" w:hAnsi="TH SarabunPSK" w:cs="TH SarabunPSK" w:hint="cs"/>
          <w:sz w:val="36"/>
          <w:szCs w:val="36"/>
          <w:cs/>
        </w:rPr>
        <w:t xml:space="preserve">               </w:t>
      </w:r>
      <w:r w:rsidR="005A74EA">
        <w:rPr>
          <w:rFonts w:ascii="TH SarabunPSK" w:hAnsi="TH SarabunPSK" w:cs="TH SarabunPSK" w:hint="cs"/>
          <w:sz w:val="36"/>
          <w:szCs w:val="36"/>
          <w:cs/>
        </w:rPr>
        <w:t xml:space="preserve"> โดยมีผู้เชี่ยวชาญในอาชีพร่วมให้ความเห็น </w:t>
      </w:r>
      <w:r w:rsidR="00363503" w:rsidRPr="0018288E">
        <w:rPr>
          <w:rFonts w:ascii="TH SarabunPSK" w:hAnsi="TH SarabunPSK" w:cs="TH SarabunPSK"/>
          <w:sz w:val="36"/>
          <w:szCs w:val="36"/>
          <w:cs/>
        </w:rPr>
        <w:t xml:space="preserve">ได้แก่ </w:t>
      </w:r>
      <w:r w:rsidR="00D03174" w:rsidRPr="0018288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รศ.</w:t>
      </w:r>
      <w:proofErr w:type="spellStart"/>
      <w:r w:rsidR="00D03174" w:rsidRPr="0018288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อรุณี</w:t>
      </w:r>
      <w:proofErr w:type="spellEnd"/>
      <w:r w:rsidR="00D03174" w:rsidRPr="0018288E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วิริยะจิตรา อดีตคณบดี</w:t>
      </w:r>
      <w:r w:rsidR="00D03174" w:rsidRPr="000458E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คณะ</w:t>
      </w:r>
      <w:proofErr w:type="spellStart"/>
      <w:r w:rsidR="00D03174" w:rsidRPr="000458E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ศิลป</w:t>
      </w:r>
      <w:proofErr w:type="spellEnd"/>
      <w:r w:rsidR="00D03174" w:rsidRPr="000458E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ศาสตร์ มหาวิทยา</w:t>
      </w:r>
      <w:r w:rsidR="00420873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ลัย</w:t>
      </w:r>
      <w:r w:rsidR="00D03174" w:rsidRPr="000458E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อุบลราชธานีที่ปรึกษาอธิการบดี (ด้านการเรียนการสอนภาษาอังกฤษ) มหาวิทยาลัยแม่ฟ้าหลวง </w:t>
      </w:r>
      <w:r w:rsidR="005A74EA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                 </w:t>
      </w:r>
      <w:r w:rsidR="00D03174" w:rsidRPr="000458E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420873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D03174" w:rsidRPr="000458E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รศ.เฉลียว</w:t>
      </w:r>
      <w:r w:rsidR="00D03174" w:rsidRPr="000458E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ศรี</w:t>
      </w:r>
      <w:r w:rsidR="00D03174" w:rsidRPr="000458E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  พิบูลชล  ที่ปรึกษาฝ่ายอบรมและพัฒนาบุคลากร มูลนิธิการศึกษาทางไกลผ่านดาวเทียม</w:t>
      </w:r>
      <w:r w:rsidR="000458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10A15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="000458E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93D86">
        <w:rPr>
          <w:rFonts w:ascii="TH SarabunPSK" w:hAnsi="TH SarabunPSK" w:cs="TH SarabunPSK" w:hint="cs"/>
          <w:sz w:val="36"/>
          <w:szCs w:val="36"/>
          <w:cs/>
        </w:rPr>
        <w:t>ทั้งนี้</w:t>
      </w:r>
      <w:r w:rsidR="00363503" w:rsidRPr="00363503">
        <w:rPr>
          <w:rFonts w:ascii="TH SarabunPSK" w:hAnsi="TH SarabunPSK" w:cs="TH SarabunPSK"/>
          <w:sz w:val="36"/>
          <w:szCs w:val="36"/>
          <w:cs/>
        </w:rPr>
        <w:t>เพื่อให้</w:t>
      </w:r>
      <w:r w:rsidR="00493D86">
        <w:rPr>
          <w:rFonts w:ascii="TH SarabunPSK" w:hAnsi="TH SarabunPSK" w:cs="TH SarabunPSK" w:hint="cs"/>
          <w:sz w:val="36"/>
          <w:szCs w:val="36"/>
          <w:cs/>
        </w:rPr>
        <w:t>เป็นไปตามข้อบังคับสถาบันคุณวุฒิวิชาชีพ (องค์การมหาชน) ว่าด้วยหลักเกณฑ์ วิธีการ และเงื่อนไขในการออ</w:t>
      </w:r>
      <w:r w:rsidR="00D10A15">
        <w:rPr>
          <w:rFonts w:ascii="TH SarabunPSK" w:hAnsi="TH SarabunPSK" w:cs="TH SarabunPSK" w:hint="cs"/>
          <w:sz w:val="36"/>
          <w:szCs w:val="36"/>
          <w:cs/>
        </w:rPr>
        <w:t>ก</w:t>
      </w:r>
      <w:r w:rsidR="00493D86">
        <w:rPr>
          <w:rFonts w:ascii="TH SarabunPSK" w:hAnsi="TH SarabunPSK" w:cs="TH SarabunPSK" w:hint="cs"/>
          <w:sz w:val="36"/>
          <w:szCs w:val="36"/>
          <w:cs/>
        </w:rPr>
        <w:t>หนังสือรับรองแก่องค์กรที่มีหน้าที่รับรองสมรรถนะข</w:t>
      </w:r>
      <w:bookmarkStart w:id="0" w:name="_GoBack"/>
      <w:bookmarkEnd w:id="0"/>
      <w:r w:rsidR="00493D86">
        <w:rPr>
          <w:rFonts w:ascii="TH SarabunPSK" w:hAnsi="TH SarabunPSK" w:cs="TH SarabunPSK" w:hint="cs"/>
          <w:sz w:val="36"/>
          <w:szCs w:val="36"/>
          <w:cs/>
        </w:rPr>
        <w:t xml:space="preserve">องบุคคลตามมาตรฐานอาชีพ พ.ศ. 2557 </w:t>
      </w:r>
      <w:r w:rsidR="00FE60E0"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="00E872B4">
        <w:rPr>
          <w:rFonts w:ascii="TH SarabunPSK" w:hAnsi="TH SarabunPSK" w:cs="TH SarabunPSK" w:hint="cs"/>
          <w:sz w:val="36"/>
          <w:szCs w:val="36"/>
          <w:cs/>
        </w:rPr>
        <w:t xml:space="preserve"> โดยมี</w:t>
      </w:r>
      <w:r w:rsidR="00FE60E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43D3">
        <w:rPr>
          <w:rFonts w:ascii="TH SarabunPSK" w:hAnsi="TH SarabunPSK" w:cs="TH SarabunPSK" w:hint="cs"/>
          <w:sz w:val="36"/>
          <w:szCs w:val="36"/>
          <w:cs/>
        </w:rPr>
        <w:t>ผศ.ดร.</w:t>
      </w:r>
      <w:proofErr w:type="spellStart"/>
      <w:r w:rsidR="00D943D3">
        <w:rPr>
          <w:rFonts w:ascii="TH SarabunPSK" w:hAnsi="TH SarabunPSK" w:cs="TH SarabunPSK" w:hint="cs"/>
          <w:sz w:val="36"/>
          <w:szCs w:val="36"/>
          <w:cs/>
        </w:rPr>
        <w:t>พุทธชาติ</w:t>
      </w:r>
      <w:proofErr w:type="spellEnd"/>
      <w:r w:rsidR="001B7B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43D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spellStart"/>
      <w:r w:rsidR="00D943D3">
        <w:rPr>
          <w:rFonts w:ascii="TH SarabunPSK" w:hAnsi="TH SarabunPSK" w:cs="TH SarabunPSK" w:hint="cs"/>
          <w:sz w:val="36"/>
          <w:szCs w:val="36"/>
          <w:cs/>
        </w:rPr>
        <w:t>โปธิ</w:t>
      </w:r>
      <w:proofErr w:type="spellEnd"/>
      <w:r w:rsidR="00D943D3">
        <w:rPr>
          <w:rFonts w:ascii="TH SarabunPSK" w:hAnsi="TH SarabunPSK" w:cs="TH SarabunPSK" w:hint="cs"/>
          <w:sz w:val="36"/>
          <w:szCs w:val="36"/>
          <w:cs/>
        </w:rPr>
        <w:t>บาล คณบดีคณะมนุษยศาสตร์มหาวิทยาลัยเกษตรศาสตร์ อาจารย์</w:t>
      </w:r>
      <w:proofErr w:type="spellStart"/>
      <w:r w:rsidR="00D943D3">
        <w:rPr>
          <w:rFonts w:ascii="TH SarabunPSK" w:hAnsi="TH SarabunPSK" w:cs="TH SarabunPSK" w:hint="cs"/>
          <w:sz w:val="36"/>
          <w:szCs w:val="36"/>
          <w:cs/>
        </w:rPr>
        <w:t>มุกข์</w:t>
      </w:r>
      <w:proofErr w:type="spellEnd"/>
      <w:r w:rsidR="00D943D3">
        <w:rPr>
          <w:rFonts w:ascii="TH SarabunPSK" w:hAnsi="TH SarabunPSK" w:cs="TH SarabunPSK" w:hint="cs"/>
          <w:sz w:val="36"/>
          <w:szCs w:val="36"/>
          <w:cs/>
        </w:rPr>
        <w:t>ดา สุขธาราจาร ผู้ช่วยคณบดีฝ่ายเทคโนโลยีสารสนเทศ คณะมนุษยศาสตร์มหาวิทยาลัยเกษตรศาสตร์และคณะให้การต้อนรับ</w:t>
      </w:r>
    </w:p>
    <w:tbl>
      <w:tblPr>
        <w:tblW w:w="12900" w:type="dxa"/>
        <w:tblInd w:w="675" w:type="dxa"/>
        <w:tblLook w:val="04A0" w:firstRow="1" w:lastRow="0" w:firstColumn="1" w:lastColumn="0" w:noHBand="0" w:noVBand="1"/>
      </w:tblPr>
      <w:tblGrid>
        <w:gridCol w:w="4365"/>
        <w:gridCol w:w="8535"/>
      </w:tblGrid>
      <w:tr w:rsidR="009E0412" w:rsidRPr="00EC0516" w:rsidTr="00855B59">
        <w:tc>
          <w:tcPr>
            <w:tcW w:w="3118" w:type="dxa"/>
            <w:shd w:val="clear" w:color="auto" w:fill="auto"/>
            <w:vAlign w:val="center"/>
          </w:tcPr>
          <w:p w:rsidR="00323CA1" w:rsidRPr="00EC0516" w:rsidRDefault="00323CA1" w:rsidP="00855B59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36"/>
                <w:szCs w:val="36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3CA1" w:rsidRPr="00EC0516" w:rsidRDefault="00323CA1" w:rsidP="00855B59">
            <w:pPr>
              <w:spacing w:after="0" w:line="240" w:lineRule="auto"/>
              <w:rPr>
                <w:rFonts w:ascii="TH SarabunPSK" w:hAnsi="TH SarabunPSK" w:cs="TH SarabunPSK"/>
                <w:color w:val="00B0F0"/>
                <w:sz w:val="36"/>
                <w:szCs w:val="36"/>
              </w:rPr>
            </w:pPr>
          </w:p>
        </w:tc>
      </w:tr>
    </w:tbl>
    <w:p w:rsidR="009E15B6" w:rsidRPr="00EC0516" w:rsidRDefault="009E15B6" w:rsidP="005C2302">
      <w:pPr>
        <w:ind w:firstLine="720"/>
        <w:rPr>
          <w:rFonts w:ascii="TH SarabunPSK" w:hAnsi="TH SarabunPSK" w:cs="TH SarabunPSK"/>
          <w:noProof/>
          <w:color w:val="00B0F0"/>
          <w:sz w:val="36"/>
          <w:szCs w:val="36"/>
        </w:rPr>
      </w:pPr>
    </w:p>
    <w:p w:rsidR="009E15B6" w:rsidRPr="00EC0516" w:rsidRDefault="009E15B6" w:rsidP="005C2302">
      <w:pPr>
        <w:ind w:firstLine="720"/>
        <w:rPr>
          <w:rFonts w:ascii="TH SarabunPSK" w:hAnsi="TH SarabunPSK" w:cs="TH SarabunPSK"/>
          <w:color w:val="00B0F0"/>
          <w:sz w:val="36"/>
          <w:szCs w:val="36"/>
        </w:rPr>
      </w:pPr>
    </w:p>
    <w:p w:rsidR="009E15B6" w:rsidRPr="00EC0516" w:rsidRDefault="009E15B6" w:rsidP="005C2302">
      <w:pPr>
        <w:ind w:firstLine="720"/>
        <w:rPr>
          <w:rFonts w:ascii="TH SarabunPSK" w:hAnsi="TH SarabunPSK" w:cs="TH SarabunPSK"/>
          <w:color w:val="00B0F0"/>
          <w:sz w:val="36"/>
          <w:szCs w:val="36"/>
        </w:rPr>
      </w:pPr>
    </w:p>
    <w:sectPr w:rsidR="009E15B6" w:rsidRPr="00EC0516" w:rsidSect="0068053E">
      <w:pgSz w:w="12240" w:h="15840"/>
      <w:pgMar w:top="709" w:right="4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05"/>
    <w:rsid w:val="000138EA"/>
    <w:rsid w:val="000458E2"/>
    <w:rsid w:val="0005429E"/>
    <w:rsid w:val="00093A00"/>
    <w:rsid w:val="000A13BF"/>
    <w:rsid w:val="000A76E6"/>
    <w:rsid w:val="000B1334"/>
    <w:rsid w:val="000D3344"/>
    <w:rsid w:val="00122FB9"/>
    <w:rsid w:val="0018288E"/>
    <w:rsid w:val="0018323D"/>
    <w:rsid w:val="001A7332"/>
    <w:rsid w:val="001B7BAA"/>
    <w:rsid w:val="001C0651"/>
    <w:rsid w:val="001E7829"/>
    <w:rsid w:val="001F2BC1"/>
    <w:rsid w:val="00222405"/>
    <w:rsid w:val="00243F2A"/>
    <w:rsid w:val="00256267"/>
    <w:rsid w:val="002660A2"/>
    <w:rsid w:val="00267406"/>
    <w:rsid w:val="002748B2"/>
    <w:rsid w:val="00276357"/>
    <w:rsid w:val="002A3045"/>
    <w:rsid w:val="002C3C1A"/>
    <w:rsid w:val="002E04DA"/>
    <w:rsid w:val="002F1AAC"/>
    <w:rsid w:val="003113CD"/>
    <w:rsid w:val="00323CA1"/>
    <w:rsid w:val="0035743E"/>
    <w:rsid w:val="00363503"/>
    <w:rsid w:val="00373F9A"/>
    <w:rsid w:val="003806E3"/>
    <w:rsid w:val="00390AA1"/>
    <w:rsid w:val="003A3471"/>
    <w:rsid w:val="003B2292"/>
    <w:rsid w:val="003C7E1A"/>
    <w:rsid w:val="00414DC1"/>
    <w:rsid w:val="00420873"/>
    <w:rsid w:val="004465DE"/>
    <w:rsid w:val="00467903"/>
    <w:rsid w:val="00475868"/>
    <w:rsid w:val="00493D86"/>
    <w:rsid w:val="004C6336"/>
    <w:rsid w:val="00532A60"/>
    <w:rsid w:val="005A6BB1"/>
    <w:rsid w:val="005A74EA"/>
    <w:rsid w:val="005C2302"/>
    <w:rsid w:val="005D04D1"/>
    <w:rsid w:val="005E6E69"/>
    <w:rsid w:val="005F6808"/>
    <w:rsid w:val="006468A7"/>
    <w:rsid w:val="006504C8"/>
    <w:rsid w:val="006509C3"/>
    <w:rsid w:val="0066532C"/>
    <w:rsid w:val="00674293"/>
    <w:rsid w:val="0068053E"/>
    <w:rsid w:val="006B1645"/>
    <w:rsid w:val="006B4052"/>
    <w:rsid w:val="006D0B56"/>
    <w:rsid w:val="006F66A0"/>
    <w:rsid w:val="0072094E"/>
    <w:rsid w:val="007359A8"/>
    <w:rsid w:val="007606CE"/>
    <w:rsid w:val="00770BB2"/>
    <w:rsid w:val="0077790A"/>
    <w:rsid w:val="007826D2"/>
    <w:rsid w:val="00782E1C"/>
    <w:rsid w:val="007970CC"/>
    <w:rsid w:val="007D2B14"/>
    <w:rsid w:val="007E328C"/>
    <w:rsid w:val="0080168A"/>
    <w:rsid w:val="008048F3"/>
    <w:rsid w:val="00820938"/>
    <w:rsid w:val="008321F3"/>
    <w:rsid w:val="00832CD8"/>
    <w:rsid w:val="008413A1"/>
    <w:rsid w:val="00881222"/>
    <w:rsid w:val="00884F79"/>
    <w:rsid w:val="00890E4A"/>
    <w:rsid w:val="008C2DF5"/>
    <w:rsid w:val="008D0CA3"/>
    <w:rsid w:val="008D1B62"/>
    <w:rsid w:val="008D5D2B"/>
    <w:rsid w:val="008E336D"/>
    <w:rsid w:val="00901813"/>
    <w:rsid w:val="0090796E"/>
    <w:rsid w:val="00907DC7"/>
    <w:rsid w:val="00910B1A"/>
    <w:rsid w:val="00913F0A"/>
    <w:rsid w:val="0093722B"/>
    <w:rsid w:val="0094060D"/>
    <w:rsid w:val="0097425B"/>
    <w:rsid w:val="00974BFF"/>
    <w:rsid w:val="00995053"/>
    <w:rsid w:val="009B4549"/>
    <w:rsid w:val="009C61BB"/>
    <w:rsid w:val="009E0412"/>
    <w:rsid w:val="009E15B6"/>
    <w:rsid w:val="009E6972"/>
    <w:rsid w:val="00A21FE4"/>
    <w:rsid w:val="00A86D52"/>
    <w:rsid w:val="00A92F94"/>
    <w:rsid w:val="00A938B8"/>
    <w:rsid w:val="00A971B1"/>
    <w:rsid w:val="00A978DE"/>
    <w:rsid w:val="00AB3F31"/>
    <w:rsid w:val="00AD70F7"/>
    <w:rsid w:val="00B0182F"/>
    <w:rsid w:val="00B14ABF"/>
    <w:rsid w:val="00B36C94"/>
    <w:rsid w:val="00B479CA"/>
    <w:rsid w:val="00B606CA"/>
    <w:rsid w:val="00B70489"/>
    <w:rsid w:val="00BA046F"/>
    <w:rsid w:val="00BC4746"/>
    <w:rsid w:val="00BE4857"/>
    <w:rsid w:val="00C11CF7"/>
    <w:rsid w:val="00C12A7B"/>
    <w:rsid w:val="00C22CBE"/>
    <w:rsid w:val="00C306D5"/>
    <w:rsid w:val="00C656DF"/>
    <w:rsid w:val="00C76D64"/>
    <w:rsid w:val="00C8158B"/>
    <w:rsid w:val="00C823B7"/>
    <w:rsid w:val="00CB3397"/>
    <w:rsid w:val="00CC0185"/>
    <w:rsid w:val="00CD7032"/>
    <w:rsid w:val="00CE246A"/>
    <w:rsid w:val="00CF36E9"/>
    <w:rsid w:val="00CF3FCE"/>
    <w:rsid w:val="00CF7431"/>
    <w:rsid w:val="00D03174"/>
    <w:rsid w:val="00D0673E"/>
    <w:rsid w:val="00D10A15"/>
    <w:rsid w:val="00D46D15"/>
    <w:rsid w:val="00D50FB2"/>
    <w:rsid w:val="00D5529E"/>
    <w:rsid w:val="00D724CA"/>
    <w:rsid w:val="00D943D3"/>
    <w:rsid w:val="00DF445B"/>
    <w:rsid w:val="00DF5E02"/>
    <w:rsid w:val="00E006B1"/>
    <w:rsid w:val="00E15DDB"/>
    <w:rsid w:val="00E20EF8"/>
    <w:rsid w:val="00E2517A"/>
    <w:rsid w:val="00E27096"/>
    <w:rsid w:val="00E872B4"/>
    <w:rsid w:val="00E97F57"/>
    <w:rsid w:val="00EB1D15"/>
    <w:rsid w:val="00EC0516"/>
    <w:rsid w:val="00EC6878"/>
    <w:rsid w:val="00ED275F"/>
    <w:rsid w:val="00ED3D24"/>
    <w:rsid w:val="00F0731D"/>
    <w:rsid w:val="00F07CE2"/>
    <w:rsid w:val="00F07D28"/>
    <w:rsid w:val="00F31A51"/>
    <w:rsid w:val="00F44889"/>
    <w:rsid w:val="00F46FF9"/>
    <w:rsid w:val="00FE60E0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E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0E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5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5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9376-2C25-437D-A050-E632AF87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Parud Kiatsurayanon</dc:creator>
  <cp:lastModifiedBy>Udomluck Pakdeevanich</cp:lastModifiedBy>
  <cp:revision>629</cp:revision>
  <cp:lastPrinted>2016-10-26T02:08:00Z</cp:lastPrinted>
  <dcterms:created xsi:type="dcterms:W3CDTF">2016-04-05T02:59:00Z</dcterms:created>
  <dcterms:modified xsi:type="dcterms:W3CDTF">2016-10-28T03:56:00Z</dcterms:modified>
</cp:coreProperties>
</file>